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2" w:rsidRDefault="00F04A22" w:rsidP="00F04A22">
      <w:pPr>
        <w:autoSpaceDE w:val="0"/>
        <w:autoSpaceDN w:val="0"/>
        <w:adjustRightInd w:val="0"/>
        <w:spacing w:line="216" w:lineRule="auto"/>
        <w:ind w:left="6252"/>
        <w:jc w:val="both"/>
        <w:rPr>
          <w:lang w:val="uk-UA"/>
        </w:rPr>
      </w:pPr>
      <w:r>
        <w:rPr>
          <w:lang w:val="uk-UA"/>
        </w:rPr>
        <w:t xml:space="preserve">Начальникові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left="625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управління житлового господарства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left="6252"/>
        <w:jc w:val="both"/>
        <w:rPr>
          <w:lang w:val="uk-UA"/>
        </w:rPr>
      </w:pPr>
      <w:r>
        <w:rPr>
          <w:color w:val="000000"/>
          <w:lang w:val="uk-UA"/>
        </w:rPr>
        <w:t>міської ради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left="6252"/>
        <w:jc w:val="both"/>
        <w:rPr>
          <w:lang w:val="uk-UA"/>
        </w:rPr>
      </w:pPr>
      <w:r>
        <w:rPr>
          <w:lang w:val="uk-UA"/>
        </w:rPr>
        <w:t xml:space="preserve">Іваненка Івана Івановича,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left="6252"/>
        <w:jc w:val="both"/>
        <w:rPr>
          <w:lang w:val="uk-UA"/>
        </w:rPr>
      </w:pPr>
      <w:r>
        <w:rPr>
          <w:color w:val="000000"/>
          <w:lang w:val="uk-UA"/>
        </w:rPr>
        <w:t>котрий</w:t>
      </w:r>
      <w:r>
        <w:rPr>
          <w:lang w:val="uk-UA"/>
        </w:rPr>
        <w:t xml:space="preserve"> мешкає за адресою: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left="6252"/>
        <w:jc w:val="both"/>
        <w:rPr>
          <w:lang w:val="uk-UA"/>
        </w:rPr>
      </w:pPr>
      <w:r>
        <w:rPr>
          <w:lang w:val="uk-UA"/>
        </w:rPr>
        <w:t>вул. Панікахи, будинок ____ , кв. _____ ,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left="6252"/>
        <w:jc w:val="both"/>
        <w:rPr>
          <w:lang w:val="uk-UA"/>
        </w:rPr>
      </w:pPr>
      <w:r>
        <w:rPr>
          <w:lang w:val="uk-UA"/>
        </w:rPr>
        <w:t xml:space="preserve">м. Дніпропетровськ;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left="6252"/>
        <w:jc w:val="both"/>
        <w:rPr>
          <w:lang w:val="uk-UA"/>
        </w:rPr>
      </w:pPr>
      <w:r>
        <w:rPr>
          <w:lang w:val="uk-UA"/>
        </w:rPr>
        <w:t xml:space="preserve">телефон ___________________  </w:t>
      </w:r>
    </w:p>
    <w:p w:rsidR="00F04A22" w:rsidRDefault="00F04A22" w:rsidP="00F04A22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216" w:lineRule="auto"/>
        <w:rPr>
          <w:lang w:val="uk-UA"/>
        </w:rPr>
      </w:pPr>
    </w:p>
    <w:p w:rsidR="00F04A22" w:rsidRDefault="00F04A22" w:rsidP="00F04A22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lang w:val="en-US"/>
        </w:rPr>
      </w:pPr>
    </w:p>
    <w:p w:rsidR="00F04A22" w:rsidRDefault="00F04A22" w:rsidP="00F04A22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ІНФОРМАЦІЙНИЙ ЗАПИТ</w:t>
      </w:r>
    </w:p>
    <w:p w:rsidR="00F04A22" w:rsidRDefault="00F04A22" w:rsidP="00F04A22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lang w:val="uk-UA"/>
        </w:rPr>
      </w:pP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Я проживаю за адресою: вул. Панікахи, будинок ____ , кв._____ , м. Дніпропетровськ. Суміжною з моєю квартирою є квартира ____ , власником якої є ________________ (П.І.П.).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en-US"/>
        </w:rPr>
      </w:pP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даній квартирі здійснюються ремонтні роботи, характер яких свідчить про те, що вона використовуватиметься не для житла, а для магазину. Власник квартири в усній формі заявив мені про наявність рішення виконавчого комітету міської ради про переведення зазначеної квартири з житлового до нежитлового фонду, але не показав його.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en-US"/>
        </w:rPr>
      </w:pP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свою чергу, під час підготовки проекту рішення про переведення приміщення з житлового у нежитлове має надаватися згода власників суміжних приміщень. Однак, я заявляю про те, що такої згоди я не давав, оскільки до мене з даним питанням ніхто не звертався.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en-US"/>
        </w:rPr>
      </w:pP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зв'язку з викладеним вище та відповідно до статті 9 Закону України «Про інформацію», прошу Вас надати мені наступну інформацію: 1. копію рішення виконавчого комітету місцевої ради про переведення квартири № ___ за адресою: вул. Панікахи, будинок ____ , м. Дніпропетровськ, з житлового до нежитлового фонду; 2. копію письмової згоди власників суміжних приміщень на виведення зазначеної квартири до нежитлового фонду. Також прошу Вас надати мені можливість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ознайомитися з усіма документами, на підставі яких готувався проект вищезгаданого рішення.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uk-UA"/>
        </w:rPr>
      </w:pP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en-US"/>
        </w:rPr>
      </w:pP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01.09.2008 р. </w:t>
      </w:r>
    </w:p>
    <w:p w:rsidR="00F04A22" w:rsidRDefault="00F04A22" w:rsidP="00F04A22">
      <w:pPr>
        <w:autoSpaceDE w:val="0"/>
        <w:autoSpaceDN w:val="0"/>
        <w:adjustRightInd w:val="0"/>
        <w:spacing w:line="216" w:lineRule="auto"/>
        <w:jc w:val="both"/>
        <w:rPr>
          <w:lang w:val="uk-UA"/>
        </w:rPr>
      </w:pP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center"/>
        <w:rPr>
          <w:lang w:val="en-US"/>
        </w:rPr>
      </w:pPr>
    </w:p>
    <w:p w:rsidR="00F04A22" w:rsidRDefault="00F04A22" w:rsidP="00F04A22">
      <w:pPr>
        <w:autoSpaceDE w:val="0"/>
        <w:autoSpaceDN w:val="0"/>
        <w:adjustRightInd w:val="0"/>
        <w:spacing w:line="216" w:lineRule="auto"/>
        <w:ind w:firstLine="284"/>
        <w:jc w:val="center"/>
        <w:rPr>
          <w:lang w:val="uk-UA"/>
        </w:rPr>
      </w:pPr>
      <w:r>
        <w:rPr>
          <w:lang w:val="uk-UA"/>
        </w:rPr>
        <w:t>З повагою                                          (підпис)                                                 Іваненко І. І.</w:t>
      </w:r>
    </w:p>
    <w:p w:rsidR="00934068" w:rsidRPr="00F04A22" w:rsidRDefault="00934068" w:rsidP="00F04A22">
      <w:pPr>
        <w:rPr>
          <w:lang w:val="uk-UA"/>
        </w:rPr>
      </w:pPr>
    </w:p>
    <w:sectPr w:rsidR="00934068" w:rsidRPr="00F04A22" w:rsidSect="00E229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2B7"/>
    <w:multiLevelType w:val="hybridMultilevel"/>
    <w:tmpl w:val="C9FC5734"/>
    <w:lvl w:ilvl="0" w:tplc="D85CC8E6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7D78"/>
    <w:rsid w:val="000E0F97"/>
    <w:rsid w:val="004A7D78"/>
    <w:rsid w:val="008F4162"/>
    <w:rsid w:val="00934068"/>
    <w:rsid w:val="00E22916"/>
    <w:rsid w:val="00F0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9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E0F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E0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Тимощук</dc:creator>
  <cp:keywords/>
  <cp:lastModifiedBy>net1133</cp:lastModifiedBy>
  <cp:revision>2</cp:revision>
  <dcterms:created xsi:type="dcterms:W3CDTF">2009-12-01T15:02:00Z</dcterms:created>
  <dcterms:modified xsi:type="dcterms:W3CDTF">2009-12-01T15:02:00Z</dcterms:modified>
</cp:coreProperties>
</file>